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>
        <w:rPr>
          <w:b/>
          <w:i/>
          <w:sz w:val="24"/>
          <w:szCs w:val="24"/>
        </w:rPr>
        <w:t>и с протоколом от 03.04</w:t>
      </w:r>
      <w:r>
        <w:rPr>
          <w:b/>
          <w:i/>
          <w:sz w:val="24"/>
          <w:szCs w:val="24"/>
        </w:rPr>
        <w:t>.2018 №</w:t>
      </w:r>
      <w:r>
        <w:rPr>
          <w:b/>
          <w:i/>
          <w:sz w:val="24"/>
          <w:szCs w:val="24"/>
        </w:rPr>
        <w:t>91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>
        <w:rPr>
          <w:b/>
          <w:i/>
          <w:sz w:val="24"/>
          <w:szCs w:val="24"/>
        </w:rPr>
        <w:t>03.04</w:t>
      </w:r>
      <w:r>
        <w:rPr>
          <w:b/>
          <w:i/>
          <w:sz w:val="24"/>
          <w:szCs w:val="24"/>
        </w:rPr>
        <w:t xml:space="preserve">.2018 </w:t>
      </w:r>
      <w:r>
        <w:rPr>
          <w:b/>
          <w:i/>
          <w:sz w:val="24"/>
          <w:szCs w:val="24"/>
        </w:rPr>
        <w:t>года на 15:30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</w:t>
      </w:r>
      <w:proofErr w:type="gramEnd"/>
      <w:r w:rsidRPr="008303B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bookmarkStart w:id="0" w:name="_GoBack"/>
      <w:bookmarkEnd w:id="0"/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</w:t>
      </w:r>
      <w:proofErr w:type="gramStart"/>
      <w:r w:rsidRPr="008303B5">
        <w:rPr>
          <w:bCs/>
          <w:sz w:val="22"/>
          <w:szCs w:val="22"/>
        </w:rPr>
        <w:t>.П</w:t>
      </w:r>
      <w:proofErr w:type="gramEnd"/>
      <w:r w:rsidRPr="008303B5">
        <w:rPr>
          <w:bCs/>
          <w:sz w:val="22"/>
          <w:szCs w:val="22"/>
        </w:rPr>
        <w:t>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E5A11"/>
    <w:rsid w:val="002024B8"/>
    <w:rsid w:val="0020664F"/>
    <w:rsid w:val="00327E3C"/>
    <w:rsid w:val="003E224C"/>
    <w:rsid w:val="003E5F2C"/>
    <w:rsid w:val="00486AEE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2018-04-04T10:42:00Z</dcterms:created>
  <dcterms:modified xsi:type="dcterms:W3CDTF">2018-04-04T10:42:00Z</dcterms:modified>
</cp:coreProperties>
</file>